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61ED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61ED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FB617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Rodencio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S. Gonzales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FB617D">
        <w:rPr>
          <w:rFonts w:ascii="Edwardian Script ITC" w:hAnsi="Edwardian Script ITC"/>
          <w:b/>
          <w:sz w:val="36"/>
          <w:szCs w:val="36"/>
          <w:u w:val="single"/>
        </w:rPr>
        <w:t xml:space="preserve">614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4D61FB">
        <w:rPr>
          <w:rFonts w:ascii="Edwardian Script ITC" w:hAnsi="Edwardian Script ITC"/>
          <w:b/>
          <w:sz w:val="36"/>
          <w:szCs w:val="36"/>
        </w:rPr>
        <w:t xml:space="preserve">24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  <w:u w:val="single"/>
        </w:rPr>
        <w:t>Hunyo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735E69">
        <w:rPr>
          <w:rFonts w:ascii="Edwardian Script ITC" w:hAnsi="Edwardian Script ITC"/>
          <w:b/>
          <w:sz w:val="36"/>
          <w:szCs w:val="36"/>
          <w:u w:val="single"/>
        </w:rPr>
        <w:t>8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FB617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Marilyn Gonzales</w:t>
            </w:r>
          </w:p>
        </w:tc>
        <w:tc>
          <w:tcPr>
            <w:tcW w:w="5725" w:type="dxa"/>
          </w:tcPr>
          <w:p w:rsidR="00C1603F" w:rsidRPr="0043437B" w:rsidRDefault="00FB617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11/3/65</w:t>
            </w:r>
          </w:p>
        </w:tc>
        <w:tc>
          <w:tcPr>
            <w:tcW w:w="2581" w:type="dxa"/>
          </w:tcPr>
          <w:p w:rsidR="00C1603F" w:rsidRPr="0043437B" w:rsidRDefault="00FB617D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FB617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Jaydee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Gonzales</w:t>
            </w:r>
          </w:p>
        </w:tc>
        <w:tc>
          <w:tcPr>
            <w:tcW w:w="5725" w:type="dxa"/>
          </w:tcPr>
          <w:p w:rsidR="003A5BC9" w:rsidRPr="0043437B" w:rsidRDefault="00FB617D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12/5/86</w:t>
            </w:r>
          </w:p>
        </w:tc>
        <w:tc>
          <w:tcPr>
            <w:tcW w:w="2581" w:type="dxa"/>
          </w:tcPr>
          <w:p w:rsidR="003A5BC9" w:rsidRPr="0043437B" w:rsidRDefault="004D61F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FB617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Camille Gonzales</w:t>
            </w:r>
          </w:p>
        </w:tc>
        <w:tc>
          <w:tcPr>
            <w:tcW w:w="5725" w:type="dxa"/>
          </w:tcPr>
          <w:p w:rsidR="003A5BC9" w:rsidRPr="0043437B" w:rsidRDefault="00FB617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11/5/89</w:t>
            </w:r>
          </w:p>
        </w:tc>
        <w:tc>
          <w:tcPr>
            <w:tcW w:w="2581" w:type="dxa"/>
          </w:tcPr>
          <w:p w:rsidR="003A5BC9" w:rsidRPr="0043437B" w:rsidRDefault="004D61FB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FB617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Raphael Gonzales</w:t>
            </w:r>
          </w:p>
        </w:tc>
        <w:tc>
          <w:tcPr>
            <w:tcW w:w="5725" w:type="dxa"/>
          </w:tcPr>
          <w:p w:rsidR="003A5BC9" w:rsidRPr="0043437B" w:rsidRDefault="00FB617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3/16/96</w:t>
            </w:r>
          </w:p>
        </w:tc>
        <w:tc>
          <w:tcPr>
            <w:tcW w:w="2581" w:type="dxa"/>
          </w:tcPr>
          <w:p w:rsidR="003A5BC9" w:rsidRPr="0043437B" w:rsidRDefault="004D61FB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11FC5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37DC8"/>
    <w:rsid w:val="00746EB4"/>
    <w:rsid w:val="00751130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2009-09-19T03:50:00Z</cp:lastPrinted>
  <dcterms:created xsi:type="dcterms:W3CDTF">2009-09-19T03:51:00Z</dcterms:created>
  <dcterms:modified xsi:type="dcterms:W3CDTF">2009-09-19T03:53:00Z</dcterms:modified>
</cp:coreProperties>
</file>