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9D789E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Juancho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T. </w:t>
                  </w:r>
                  <w:proofErr w:type="spellStart"/>
                  <w:r>
                    <w:rPr>
                      <w:sz w:val="52"/>
                      <w:szCs w:val="52"/>
                    </w:rPr>
                    <w:t>Trajano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9D789E">
        <w:rPr>
          <w:rFonts w:ascii="Edwardian Script ITC" w:hAnsi="Edwardian Script ITC"/>
          <w:b/>
          <w:sz w:val="36"/>
          <w:szCs w:val="36"/>
        </w:rPr>
        <w:t xml:space="preserve">405 </w:t>
      </w:r>
      <w:proofErr w:type="spellStart"/>
      <w:r w:rsidR="009D789E">
        <w:rPr>
          <w:rFonts w:ascii="Edwardian Script ITC" w:hAnsi="Edwardian Script ITC"/>
          <w:b/>
          <w:sz w:val="36"/>
          <w:szCs w:val="36"/>
        </w:rPr>
        <w:t>Nia</w:t>
      </w:r>
      <w:proofErr w:type="spellEnd"/>
      <w:r w:rsidR="009D789E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9D789E">
        <w:rPr>
          <w:rFonts w:ascii="Edwardian Script ITC" w:hAnsi="Edwardian Script ITC"/>
          <w:b/>
          <w:sz w:val="36"/>
          <w:szCs w:val="36"/>
        </w:rPr>
        <w:t>Road,Tangos</w:t>
      </w:r>
      <w:proofErr w:type="spellEnd"/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789E">
        <w:rPr>
          <w:rFonts w:ascii="Edwardian Script ITC" w:hAnsi="Edwardian Script ITC"/>
          <w:b/>
          <w:sz w:val="36"/>
          <w:szCs w:val="36"/>
        </w:rPr>
        <w:t xml:space="preserve">26 </w:t>
      </w:r>
      <w:proofErr w:type="spellStart"/>
      <w:r w:rsidR="009D789E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9D789E">
        <w:rPr>
          <w:rFonts w:ascii="Edwardian Script ITC" w:hAnsi="Edwardian Script ITC"/>
          <w:b/>
          <w:sz w:val="36"/>
          <w:szCs w:val="36"/>
        </w:rPr>
        <w:t xml:space="preserve"> Enero</w:t>
      </w:r>
      <w:proofErr w:type="gramStart"/>
      <w:r w:rsidR="009D789E">
        <w:rPr>
          <w:rFonts w:ascii="Edwardian Script ITC" w:hAnsi="Edwardian Script ITC"/>
          <w:b/>
          <w:sz w:val="36"/>
          <w:szCs w:val="36"/>
        </w:rPr>
        <w:t>,2009</w:t>
      </w:r>
      <w:proofErr w:type="gramEnd"/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D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Teresa 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Trajano</w:t>
            </w:r>
            <w:proofErr w:type="spellEnd"/>
          </w:p>
        </w:tc>
        <w:tc>
          <w:tcPr>
            <w:tcW w:w="5725" w:type="dxa"/>
          </w:tcPr>
          <w:p w:rsidR="00C1603F" w:rsidRPr="0043437B" w:rsidRDefault="009D78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17,1963</w:t>
            </w:r>
          </w:p>
        </w:tc>
        <w:tc>
          <w:tcPr>
            <w:tcW w:w="2581" w:type="dxa"/>
          </w:tcPr>
          <w:p w:rsidR="00C1603F" w:rsidRPr="0043437B" w:rsidRDefault="009D789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D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Dennis Jonathan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Trajano</w:t>
            </w:r>
            <w:proofErr w:type="spellEnd"/>
          </w:p>
        </w:tc>
        <w:tc>
          <w:tcPr>
            <w:tcW w:w="5725" w:type="dxa"/>
          </w:tcPr>
          <w:p w:rsidR="003A5BC9" w:rsidRPr="0043437B" w:rsidRDefault="009D78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Sept.6,1989</w:t>
            </w:r>
          </w:p>
        </w:tc>
        <w:tc>
          <w:tcPr>
            <w:tcW w:w="2581" w:type="dxa"/>
          </w:tcPr>
          <w:p w:rsidR="003A5BC9" w:rsidRPr="0043437B" w:rsidRDefault="009D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D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Sarah Joyce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Trajano</w:t>
            </w:r>
            <w:proofErr w:type="spellEnd"/>
          </w:p>
        </w:tc>
        <w:tc>
          <w:tcPr>
            <w:tcW w:w="5725" w:type="dxa"/>
          </w:tcPr>
          <w:p w:rsidR="003A5BC9" w:rsidRPr="0043437B" w:rsidRDefault="009D78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25,1994</w:t>
            </w:r>
          </w:p>
        </w:tc>
        <w:tc>
          <w:tcPr>
            <w:tcW w:w="2581" w:type="dxa"/>
          </w:tcPr>
          <w:p w:rsidR="003A5BC9" w:rsidRPr="0043437B" w:rsidRDefault="009D789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0E5A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970D7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2002-01-04T05:44:00Z</cp:lastPrinted>
  <dcterms:created xsi:type="dcterms:W3CDTF">2009-08-29T03:36:00Z</dcterms:created>
  <dcterms:modified xsi:type="dcterms:W3CDTF">2009-08-29T03:36:00Z</dcterms:modified>
</cp:coreProperties>
</file>