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9741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9741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63251B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>
                    <w:rPr>
                      <w:sz w:val="52"/>
                      <w:szCs w:val="52"/>
                    </w:rPr>
                    <w:t>Ma.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Nenita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Maboloc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63251B">
        <w:rPr>
          <w:rFonts w:ascii="Edwardian Script ITC" w:hAnsi="Edwardian Script ITC"/>
          <w:b/>
          <w:sz w:val="36"/>
          <w:szCs w:val="36"/>
        </w:rPr>
        <w:t>Zone 2</w:t>
      </w:r>
      <w:r w:rsidR="007A460F">
        <w:rPr>
          <w:rFonts w:ascii="Edwardian Script ITC" w:hAnsi="Edwardian Script ITC"/>
          <w:b/>
          <w:sz w:val="36"/>
          <w:szCs w:val="36"/>
        </w:rPr>
        <w:t xml:space="preserve">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3251B">
        <w:rPr>
          <w:rFonts w:ascii="Edwardian Script ITC" w:hAnsi="Edwardian Script ITC"/>
          <w:b/>
          <w:sz w:val="36"/>
          <w:szCs w:val="36"/>
        </w:rPr>
        <w:t xml:space="preserve">28 </w:t>
      </w:r>
      <w:proofErr w:type="spellStart"/>
      <w:r w:rsidR="0063251B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3251B">
        <w:rPr>
          <w:rFonts w:ascii="Edwardian Script ITC" w:hAnsi="Edwardian Script ITC"/>
          <w:b/>
          <w:sz w:val="36"/>
          <w:szCs w:val="36"/>
        </w:rPr>
        <w:t xml:space="preserve"> Disyembre</w:t>
      </w:r>
      <w:r w:rsidR="007A460F">
        <w:rPr>
          <w:rFonts w:ascii="Edwardian Script ITC" w:hAnsi="Edwardian Script ITC"/>
          <w:b/>
          <w:sz w:val="36"/>
          <w:szCs w:val="36"/>
        </w:rPr>
        <w:t>2003</w:t>
      </w:r>
      <w:r w:rsidR="006325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325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Virgilio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Maboloc</w:t>
            </w:r>
            <w:proofErr w:type="spellEnd"/>
          </w:p>
        </w:tc>
        <w:tc>
          <w:tcPr>
            <w:tcW w:w="5725" w:type="dxa"/>
          </w:tcPr>
          <w:p w:rsidR="00C1603F" w:rsidRPr="0043437B" w:rsidRDefault="0063251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24 1967</w:t>
            </w:r>
          </w:p>
        </w:tc>
        <w:tc>
          <w:tcPr>
            <w:tcW w:w="2581" w:type="dxa"/>
          </w:tcPr>
          <w:p w:rsidR="00C1603F" w:rsidRPr="0043437B" w:rsidRDefault="0063251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325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Vincent Kenneth</w:t>
            </w:r>
            <w:r w:rsidR="004803C0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="004803C0">
              <w:rPr>
                <w:rFonts w:asciiTheme="majorHAnsi" w:hAnsiTheme="majorHAnsi"/>
                <w:b/>
                <w:sz w:val="20"/>
                <w:szCs w:val="24"/>
              </w:rPr>
              <w:t>Maboloc</w:t>
            </w:r>
            <w:proofErr w:type="spellEnd"/>
          </w:p>
        </w:tc>
        <w:tc>
          <w:tcPr>
            <w:tcW w:w="5725" w:type="dxa"/>
          </w:tcPr>
          <w:p w:rsidR="003A5BC9" w:rsidRPr="0043437B" w:rsidRDefault="004803C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8, 2003</w:t>
            </w:r>
          </w:p>
        </w:tc>
        <w:tc>
          <w:tcPr>
            <w:tcW w:w="2581" w:type="dxa"/>
          </w:tcPr>
          <w:p w:rsidR="003A5BC9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803C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Leonor C Gonzales</w:t>
            </w:r>
          </w:p>
        </w:tc>
        <w:tc>
          <w:tcPr>
            <w:tcW w:w="5725" w:type="dxa"/>
          </w:tcPr>
          <w:p w:rsidR="003A5BC9" w:rsidRPr="0043437B" w:rsidRDefault="004803C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10 1929</w:t>
            </w:r>
          </w:p>
        </w:tc>
        <w:tc>
          <w:tcPr>
            <w:tcW w:w="2581" w:type="dxa"/>
          </w:tcPr>
          <w:p w:rsidR="003A5BC9" w:rsidRPr="0043437B" w:rsidRDefault="004803C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803C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Felician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4803C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12, 1989</w:t>
            </w:r>
          </w:p>
        </w:tc>
        <w:tc>
          <w:tcPr>
            <w:tcW w:w="2581" w:type="dxa"/>
          </w:tcPr>
          <w:p w:rsidR="003A5BC9" w:rsidRPr="0043437B" w:rsidRDefault="004803C0" w:rsidP="004803C0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B4BEB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803C0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97417"/>
    <w:rsid w:val="005A37A3"/>
    <w:rsid w:val="005C1631"/>
    <w:rsid w:val="0063251B"/>
    <w:rsid w:val="00640271"/>
    <w:rsid w:val="006900E2"/>
    <w:rsid w:val="006F57D0"/>
    <w:rsid w:val="007118D3"/>
    <w:rsid w:val="0071710A"/>
    <w:rsid w:val="0079175E"/>
    <w:rsid w:val="007A4446"/>
    <w:rsid w:val="007A460F"/>
    <w:rsid w:val="007C1DB3"/>
    <w:rsid w:val="007D4BDE"/>
    <w:rsid w:val="00814257"/>
    <w:rsid w:val="0083332D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D952FE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2009-08-30T08:14:00Z</dcterms:created>
  <dcterms:modified xsi:type="dcterms:W3CDTF">2009-08-30T08:18:00Z</dcterms:modified>
</cp:coreProperties>
</file>