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920CB8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Tirso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O </w:t>
                  </w:r>
                  <w:proofErr w:type="spellStart"/>
                  <w:r>
                    <w:rPr>
                      <w:sz w:val="52"/>
                      <w:szCs w:val="52"/>
                    </w:rPr>
                    <w:t>Nogot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A53096">
        <w:rPr>
          <w:rFonts w:ascii="Edwardian Script ITC" w:hAnsi="Edwardian Script ITC"/>
          <w:b/>
          <w:sz w:val="36"/>
          <w:szCs w:val="36"/>
        </w:rPr>
        <w:t>233,,Tangos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53096">
        <w:rPr>
          <w:rFonts w:ascii="Edwardian Script ITC" w:hAnsi="Edwardian Script ITC"/>
          <w:b/>
          <w:sz w:val="36"/>
          <w:szCs w:val="36"/>
        </w:rPr>
        <w:t>22ng Setyembre</w:t>
      </w:r>
      <w:proofErr w:type="gramStart"/>
      <w:r w:rsidR="00920CB8">
        <w:rPr>
          <w:rFonts w:ascii="Edwardian Script ITC" w:hAnsi="Edwardian Script ITC"/>
          <w:b/>
          <w:sz w:val="36"/>
          <w:szCs w:val="36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Delia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C1603F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 20, 1975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Margie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24,1994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13,1997</w:t>
            </w:r>
          </w:p>
        </w:tc>
        <w:tc>
          <w:tcPr>
            <w:tcW w:w="2581" w:type="dxa"/>
          </w:tcPr>
          <w:p w:rsidR="003A5BC9" w:rsidRPr="0043437B" w:rsidRDefault="00D470F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Nikko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Nov.9,1999</w:t>
            </w:r>
          </w:p>
        </w:tc>
        <w:tc>
          <w:tcPr>
            <w:tcW w:w="2581" w:type="dxa"/>
          </w:tcPr>
          <w:p w:rsidR="003A5BC9" w:rsidRPr="0043437B" w:rsidRDefault="00D470F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470F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Raymond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Nov,16,2002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Dianne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Set.8,2005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Danica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Nogot</w:t>
            </w:r>
            <w:proofErr w:type="spellEnd"/>
          </w:p>
        </w:tc>
        <w:tc>
          <w:tcPr>
            <w:tcW w:w="5725" w:type="dxa"/>
          </w:tcPr>
          <w:p w:rsidR="003A5BC9" w:rsidRPr="0043437B" w:rsidRDefault="00D470F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27, 2008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970D7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470F8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2009-08-29T03:44:00Z</dcterms:created>
  <dcterms:modified xsi:type="dcterms:W3CDTF">2009-08-29T03:51:00Z</dcterms:modified>
</cp:coreProperties>
</file>